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66EAB" w14:textId="77777777" w:rsidR="003408A2" w:rsidRDefault="00EC3F48">
      <w:pPr>
        <w:rPr>
          <w:rFonts w:ascii="Times New Roman" w:eastAsia="Times New Roman"/>
        </w:rPr>
      </w:pPr>
      <w:r>
        <w:rPr>
          <w:rFonts w:eastAsia="Times New Roman"/>
          <w:b/>
          <w:bCs/>
          <w:lang w:val="en-US"/>
        </w:rPr>
        <w:t>Curriculum Vitae</w:t>
      </w:r>
    </w:p>
    <w:p w14:paraId="31F07CB3" w14:textId="059614F9" w:rsidR="003408A2" w:rsidRDefault="00F04279">
      <w:pPr>
        <w:rPr>
          <w:rFonts w:ascii="Times New Roman" w:eastAsia="Times New Roman"/>
          <w:b/>
          <w:bCs/>
        </w:rPr>
      </w:pPr>
      <w:r>
        <w:rPr>
          <w:rFonts w:eastAsia="Times New Roman" w:hint="cs"/>
          <w:b/>
          <w:bCs/>
          <w:lang w:val="en-US"/>
        </w:rPr>
        <w:t xml:space="preserve">Eman </w:t>
      </w:r>
      <w:r w:rsidR="00F25C94">
        <w:rPr>
          <w:rFonts w:eastAsia="Times New Roman" w:hint="cs"/>
          <w:b/>
          <w:bCs/>
          <w:lang w:val="en-US"/>
        </w:rPr>
        <w:t xml:space="preserve">Abd Elsabour Hussein </w:t>
      </w:r>
    </w:p>
    <w:p w14:paraId="71ECAC0D" w14:textId="77777777" w:rsidR="003408A2" w:rsidRDefault="00EC3F48">
      <w:pPr>
        <w:rPr>
          <w:rFonts w:ascii="Times New Roman" w:eastAsia="Times New Roman"/>
        </w:rPr>
      </w:pPr>
      <w:r>
        <w:rPr>
          <w:rFonts w:eastAsia="Times New Roman"/>
          <w:b/>
          <w:bCs/>
          <w:lang w:val="en-US"/>
        </w:rPr>
        <w:t>Contact Information</w:t>
      </w:r>
      <w:r>
        <w:rPr>
          <w:rFonts w:eastAsia="Times New Roman"/>
          <w:lang w:val="en-US"/>
        </w:rPr>
        <w:t>:</w:t>
      </w:r>
    </w:p>
    <w:p w14:paraId="1F916470" w14:textId="77777777" w:rsidR="003408A2" w:rsidRDefault="00EC3F48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Address: Assiut, Egypt</w:t>
      </w:r>
    </w:p>
    <w:p w14:paraId="27C6DDF4" w14:textId="5247BED7" w:rsidR="003408A2" w:rsidRDefault="00EC3F48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Email: </w:t>
      </w:r>
      <w:r w:rsidR="006C18C2">
        <w:rPr>
          <w:rFonts w:eastAsia="Times New Roman" w:hint="cs"/>
          <w:b/>
          <w:bCs/>
          <w:lang w:val="en-US"/>
        </w:rPr>
        <w:t>emanabdelsabour@aun.edu.eg</w:t>
      </w:r>
    </w:p>
    <w:p w14:paraId="133D9523" w14:textId="0F28FA32" w:rsidR="003408A2" w:rsidRDefault="00EC3F48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Phone:</w:t>
      </w:r>
      <w:r w:rsidR="00F25C94">
        <w:rPr>
          <w:rFonts w:eastAsia="Times New Roman" w:hint="cs"/>
          <w:b/>
          <w:bCs/>
          <w:lang w:val="en-US"/>
        </w:rPr>
        <w:t>01158885469</w:t>
      </w:r>
    </w:p>
    <w:p w14:paraId="3C8F1BBC" w14:textId="77777777" w:rsidR="003408A2" w:rsidRDefault="00EC3F48">
      <w:pPr>
        <w:rPr>
          <w:rFonts w:ascii="Times New Roman" w:eastAsia="Times New Roman"/>
          <w:b/>
          <w:bCs/>
        </w:rPr>
      </w:pPr>
      <w:r>
        <w:rPr>
          <w:rFonts w:eastAsia="Times New Roman"/>
          <w:b/>
          <w:bCs/>
          <w:lang w:val="en-US"/>
        </w:rPr>
        <w:t>Professional Summary:</w:t>
      </w:r>
    </w:p>
    <w:p w14:paraId="5927C1BA" w14:textId="77777777" w:rsidR="003408A2" w:rsidRDefault="00EC3F48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A dedicated nursing professional with a strong academic and teaching background, currently pursuing a Master's degree in Nursing Administration. Passionate about advancing healthcare through education and leadership.</w:t>
      </w:r>
    </w:p>
    <w:p w14:paraId="653FF2E1" w14:textId="77777777" w:rsidR="003408A2" w:rsidRDefault="00EC3F48">
      <w:pPr>
        <w:rPr>
          <w:rFonts w:ascii="Times New Roman" w:eastAsia="Times New Roman"/>
        </w:rPr>
      </w:pPr>
      <w:r>
        <w:rPr>
          <w:rFonts w:eastAsia="Times New Roman"/>
          <w:b/>
          <w:bCs/>
          <w:lang w:val="en-US"/>
        </w:rPr>
        <w:t>Education</w:t>
      </w:r>
    </w:p>
    <w:p w14:paraId="61559AAC" w14:textId="77777777" w:rsidR="003408A2" w:rsidRDefault="00EC3F48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  Faculty of Nursing, Assiut University</w:t>
      </w:r>
    </w:p>
    <w:p w14:paraId="2C1B98C5" w14:textId="77777777" w:rsidR="003408A2" w:rsidRDefault="00EC3F48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  Department: Nursing Administration department </w:t>
      </w:r>
    </w:p>
    <w:p w14:paraId="39C080B4" w14:textId="77777777" w:rsidR="003408A2" w:rsidRDefault="00EC3F48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  Faculty of Nursing, Assiut University</w:t>
      </w:r>
    </w:p>
    <w:p w14:paraId="291649A4" w14:textId="77777777" w:rsidR="003408A2" w:rsidRDefault="00EC3F48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 Year of Graduation: 2021</w:t>
      </w:r>
    </w:p>
    <w:p w14:paraId="5713E0A8" w14:textId="77777777" w:rsidR="003408A2" w:rsidRDefault="00EC3F48">
      <w:pPr>
        <w:rPr>
          <w:rFonts w:ascii="Times New Roman" w:eastAsia="Times New Roman"/>
          <w:b/>
          <w:bCs/>
        </w:rPr>
      </w:pPr>
      <w:r>
        <w:rPr>
          <w:rFonts w:eastAsia="Times New Roman"/>
          <w:b/>
          <w:bCs/>
          <w:lang w:val="en-US"/>
        </w:rPr>
        <w:t>Professional Experience:</w:t>
      </w:r>
    </w:p>
    <w:p w14:paraId="309E8332" w14:textId="77777777" w:rsidR="003408A2" w:rsidRDefault="00EC3F48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Demonstrator Faculty of Nursing, Assiut University</w:t>
      </w:r>
    </w:p>
    <w:p w14:paraId="4C1BD9CC" w14:textId="77777777" w:rsidR="003408A2" w:rsidRDefault="00EC3F48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  Department: </w:t>
      </w:r>
      <w:r>
        <w:rPr>
          <w:rFonts w:eastAsia="Times New Roman"/>
          <w:lang w:val="en-US"/>
        </w:rPr>
        <w:t>Nursing Administration department</w:t>
      </w:r>
    </w:p>
    <w:p w14:paraId="637F4FA2" w14:textId="11A3B85E" w:rsidR="003408A2" w:rsidRDefault="00EC3F48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  Duratio</w:t>
      </w:r>
      <w:r>
        <w:rPr>
          <w:rFonts w:eastAsia="Times New Roman"/>
          <w:lang w:val="en-US"/>
        </w:rPr>
        <w:t xml:space="preserve">n: </w:t>
      </w:r>
      <w:r w:rsidR="003F6220">
        <w:rPr>
          <w:rFonts w:eastAsia="Times New Roman" w:hint="cs"/>
          <w:lang w:val="en-US"/>
        </w:rPr>
        <w:t>1</w:t>
      </w:r>
      <w:r w:rsidR="00244FFE">
        <w:rPr>
          <w:rFonts w:eastAsia="Times New Roman" w:hint="cs"/>
          <w:lang w:val="en-US"/>
        </w:rPr>
        <w:t>9</w:t>
      </w:r>
      <w:r w:rsidR="003F6220">
        <w:rPr>
          <w:rFonts w:eastAsia="Times New Roman" w:hint="cs"/>
          <w:lang w:val="en-US"/>
        </w:rPr>
        <w:t>-7-2023</w:t>
      </w:r>
      <w:r>
        <w:rPr>
          <w:rFonts w:eastAsia="Times New Roman" w:hint="cs"/>
          <w:lang w:val="en-US"/>
        </w:rPr>
        <w:t>–</w:t>
      </w:r>
      <w:r>
        <w:rPr>
          <w:rFonts w:eastAsia="Times New Roman"/>
          <w:lang w:val="en-US"/>
        </w:rPr>
        <w:t xml:space="preserve"> Present</w:t>
      </w:r>
    </w:p>
    <w:p w14:paraId="261EE29A" w14:textId="77777777" w:rsidR="003408A2" w:rsidRDefault="00EC3F48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</w:t>
      </w:r>
      <w:r>
        <w:rPr>
          <w:rFonts w:eastAsia="Times New Roman"/>
          <w:b/>
          <w:bCs/>
          <w:lang w:val="en-US"/>
        </w:rPr>
        <w:t>Responsibilities</w:t>
      </w:r>
      <w:r>
        <w:rPr>
          <w:rFonts w:eastAsia="Times New Roman"/>
          <w:lang w:val="en-US"/>
        </w:rPr>
        <w:t>:</w:t>
      </w:r>
    </w:p>
    <w:p w14:paraId="09E8053E" w14:textId="77777777" w:rsidR="003408A2" w:rsidRDefault="00EC3F48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  * Assisting in undergraduate courses and practical </w:t>
      </w:r>
      <w:r>
        <w:rPr>
          <w:rFonts w:eastAsia="Times New Roman"/>
          <w:lang w:val="en-US"/>
        </w:rPr>
        <w:t>sessions</w:t>
      </w:r>
      <w:r>
        <w:rPr>
          <w:rFonts w:eastAsia="Times New Roman"/>
          <w:lang w:val="en-US"/>
        </w:rPr>
        <w:t>.</w:t>
      </w:r>
    </w:p>
    <w:p w14:paraId="251DC017" w14:textId="77777777" w:rsidR="003408A2" w:rsidRDefault="00EC3F48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    * Supporting research activities in nursing administration.  </w:t>
      </w:r>
    </w:p>
    <w:p w14:paraId="015EFE69" w14:textId="77777777" w:rsidR="003408A2" w:rsidRDefault="00EC3F48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  * Mentoring and guiding students in academic and clinical settings.</w:t>
      </w:r>
    </w:p>
    <w:p w14:paraId="3452C3A2" w14:textId="77777777" w:rsidR="003408A2" w:rsidRDefault="00EC3F48">
      <w:pPr>
        <w:rPr>
          <w:rFonts w:ascii="Times New Roman" w:eastAsia="Times New Roman"/>
        </w:rPr>
      </w:pPr>
      <w:r>
        <w:rPr>
          <w:rFonts w:eastAsia="Times New Roman"/>
          <w:b/>
          <w:bCs/>
          <w:lang w:val="en-US"/>
        </w:rPr>
        <w:t>Skills</w:t>
      </w:r>
      <w:r>
        <w:rPr>
          <w:rFonts w:eastAsia="Times New Roman"/>
          <w:lang w:val="en-US"/>
        </w:rPr>
        <w:t>:</w:t>
      </w:r>
    </w:p>
    <w:p w14:paraId="6627EE40" w14:textId="77777777" w:rsidR="003408A2" w:rsidRDefault="00EC3F48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Teaching and mentoring in nursing practices.</w:t>
      </w:r>
    </w:p>
    <w:p w14:paraId="24EBEEC5" w14:textId="77777777" w:rsidR="003408A2" w:rsidRDefault="00EC3F48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Strong understanding of nursing administration principles.</w:t>
      </w:r>
    </w:p>
    <w:p w14:paraId="0A33D1D0" w14:textId="77777777" w:rsidR="003408A2" w:rsidRDefault="00EC3F48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Effective communication and leadership skills.</w:t>
      </w:r>
    </w:p>
    <w:p w14:paraId="0104CEAA" w14:textId="77777777" w:rsidR="003408A2" w:rsidRDefault="00EC3F48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Research-oriented with a focus on healthcare management.</w:t>
      </w:r>
    </w:p>
    <w:p w14:paraId="307908C8" w14:textId="77777777" w:rsidR="003408A2" w:rsidRDefault="00EC3F48">
      <w:pPr>
        <w:rPr>
          <w:rFonts w:ascii="Times New Roman" w:eastAsia="Times New Roman"/>
        </w:rPr>
      </w:pPr>
      <w:r>
        <w:rPr>
          <w:rFonts w:eastAsia="Times New Roman"/>
          <w:b/>
          <w:bCs/>
          <w:lang w:val="en-US"/>
        </w:rPr>
        <w:t>Certifications</w:t>
      </w:r>
      <w:r>
        <w:rPr>
          <w:rFonts w:eastAsia="Times New Roman"/>
          <w:lang w:val="en-US"/>
        </w:rPr>
        <w:t>:</w:t>
      </w:r>
    </w:p>
    <w:p w14:paraId="2E529CE7" w14:textId="77777777" w:rsidR="003408A2" w:rsidRDefault="00EC3F48">
      <w:pPr>
        <w:rPr>
          <w:rFonts w:ascii="Times New Roman" w:eastAsia="Times New Roman"/>
        </w:rPr>
      </w:pPr>
      <w:r>
        <w:rPr>
          <w:rFonts w:ascii="Times New Roman" w:eastAsia="Times New Roman"/>
          <w:lang w:val="en-US"/>
        </w:rPr>
        <w:t>-Research design workshop</w:t>
      </w:r>
    </w:p>
    <w:p w14:paraId="325A0A65" w14:textId="77777777" w:rsidR="003408A2" w:rsidRDefault="00EC3F48">
      <w:pPr>
        <w:rPr>
          <w:rFonts w:ascii="Times New Roman" w:eastAsia="Times New Roman"/>
        </w:rPr>
      </w:pPr>
      <w:r>
        <w:rPr>
          <w:rFonts w:ascii="Times New Roman" w:eastAsia="Times New Roman"/>
          <w:lang w:val="en-US"/>
        </w:rPr>
        <w:t>-BL</w:t>
      </w:r>
      <w:r>
        <w:rPr>
          <w:rFonts w:eastAsia="Times New Roman"/>
          <w:lang w:val="en-US"/>
        </w:rPr>
        <w:t xml:space="preserve">S workshop </w:t>
      </w:r>
    </w:p>
    <w:p w14:paraId="434D96ED" w14:textId="77777777" w:rsidR="003408A2" w:rsidRDefault="00EC3F48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-First aid workshop </w:t>
      </w:r>
    </w:p>
    <w:p w14:paraId="12A3D635" w14:textId="77777777" w:rsidR="003408A2" w:rsidRDefault="00EC3F48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-Infection control workshop </w:t>
      </w:r>
    </w:p>
    <w:p w14:paraId="325D71CB" w14:textId="77777777" w:rsidR="003408A2" w:rsidRDefault="00EC3F48">
      <w:pPr>
        <w:rPr>
          <w:rFonts w:ascii="Times New Roman" w:eastAsia="Times New Roman"/>
        </w:rPr>
      </w:pPr>
      <w:r>
        <w:rPr>
          <w:rFonts w:eastAsia="Times New Roman"/>
          <w:b/>
          <w:bCs/>
          <w:lang w:val="en-US"/>
        </w:rPr>
        <w:t>Languages</w:t>
      </w:r>
      <w:r>
        <w:rPr>
          <w:rFonts w:eastAsia="Times New Roman"/>
          <w:lang w:val="en-US"/>
        </w:rPr>
        <w:t>:</w:t>
      </w:r>
    </w:p>
    <w:p w14:paraId="45E3379C" w14:textId="77777777" w:rsidR="003408A2" w:rsidRDefault="00EC3F48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Arabic: Native</w:t>
      </w:r>
    </w:p>
    <w:p w14:paraId="38D944B9" w14:textId="77777777" w:rsidR="003408A2" w:rsidRDefault="00EC3F48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English: Proficient</w:t>
      </w:r>
    </w:p>
    <w:p w14:paraId="022E3A03" w14:textId="77777777" w:rsidR="003408A2" w:rsidRDefault="003408A2">
      <w:pPr>
        <w:rPr>
          <w:rFonts w:ascii="Times New Roman" w:eastAsia="Times New Roman"/>
        </w:rPr>
      </w:pPr>
    </w:p>
    <w:sectPr w:rsidR="003408A2">
      <w:headerReference w:type="default" r:id="rId6"/>
      <w:footerReference w:type="default" r:id="rId7"/>
      <w:pgSz w:w="15842" w:h="12242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F1801" w14:textId="77777777" w:rsidR="00EC3F48" w:rsidRDefault="00EC3F48">
      <w:r>
        <w:separator/>
      </w:r>
    </w:p>
  </w:endnote>
  <w:endnote w:type="continuationSeparator" w:id="0">
    <w:p w14:paraId="3C5D8D73" w14:textId="77777777" w:rsidR="00EC3F48" w:rsidRDefault="00EC3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7ECDF" w14:textId="77777777" w:rsidR="003408A2" w:rsidRDefault="003408A2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63854" w14:textId="77777777" w:rsidR="00EC3F48" w:rsidRDefault="00EC3F48">
      <w:r>
        <w:separator/>
      </w:r>
    </w:p>
  </w:footnote>
  <w:footnote w:type="continuationSeparator" w:id="0">
    <w:p w14:paraId="10523997" w14:textId="77777777" w:rsidR="00EC3F48" w:rsidRDefault="00EC3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2AFC5" w14:textId="77777777" w:rsidR="003408A2" w:rsidRDefault="003408A2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revisionView w:inkAnnotations="0"/>
  <w:defaultTabStop w:val="72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8A2"/>
    <w:rsid w:val="000E07C0"/>
    <w:rsid w:val="00244FFE"/>
    <w:rsid w:val="002E287C"/>
    <w:rsid w:val="003408A2"/>
    <w:rsid w:val="003F6220"/>
    <w:rsid w:val="006C18C2"/>
    <w:rsid w:val="00EC3F48"/>
    <w:rsid w:val="00F04279"/>
    <w:rsid w:val="00F2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4:docId w14:val="31CA571F"/>
  <w15:docId w15:val="{3B34E4EE-5321-334A-A31B-708D4049F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Courier New" w:eastAsia="Courier New"/>
    </w:rPr>
  </w:style>
  <w:style w:type="paragraph" w:styleId="1">
    <w:name w:val="heading 1"/>
    <w:uiPriority w:val="9"/>
    <w:qFormat/>
    <w:pPr>
      <w:widowControl w:val="0"/>
      <w:autoSpaceDE w:val="0"/>
      <w:autoSpaceDN w:val="0"/>
      <w:adjustRightInd w:val="0"/>
      <w:outlineLvl w:val="0"/>
    </w:pPr>
    <w:rPr>
      <w:rFonts w:ascii="Courier New" w:eastAsia="Courier New"/>
      <w:b/>
      <w:sz w:val="32"/>
      <w:szCs w:val="32"/>
    </w:rPr>
  </w:style>
  <w:style w:type="paragraph" w:styleId="2">
    <w:name w:val="heading 2"/>
    <w:uiPriority w:val="9"/>
    <w:semiHidden/>
    <w:unhideWhenUsed/>
    <w:qFormat/>
    <w:pPr>
      <w:widowControl w:val="0"/>
      <w:autoSpaceDE w:val="0"/>
      <w:autoSpaceDN w:val="0"/>
      <w:adjustRightInd w:val="0"/>
      <w:outlineLvl w:val="1"/>
    </w:pPr>
    <w:rPr>
      <w:rFonts w:ascii="Courier New" w:eastAsia="Courier New"/>
      <w:b/>
      <w:i/>
      <w:sz w:val="28"/>
      <w:szCs w:val="28"/>
    </w:rPr>
  </w:style>
  <w:style w:type="paragraph" w:styleId="3">
    <w:name w:val="heading 3"/>
    <w:uiPriority w:val="9"/>
    <w:semiHidden/>
    <w:unhideWhenUsed/>
    <w:qFormat/>
    <w:pPr>
      <w:widowControl w:val="0"/>
      <w:autoSpaceDE w:val="0"/>
      <w:autoSpaceDN w:val="0"/>
      <w:adjustRightInd w:val="0"/>
      <w:outlineLvl w:val="2"/>
    </w:pPr>
    <w:rPr>
      <w:rFonts w:ascii="Courier New" w:eastAsia="Courier New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201158885469</cp:lastModifiedBy>
  <cp:revision>2</cp:revision>
  <dcterms:created xsi:type="dcterms:W3CDTF">2024-11-18T08:37:00Z</dcterms:created>
  <dcterms:modified xsi:type="dcterms:W3CDTF">2024-11-18T08:37:00Z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2c3cfe74cbad42fdb034cedced7b8338</vt:lpwstr>
  </property>
</Properties>
</file>